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2371B6" w:rsidTr="002371B6">
        <w:tc>
          <w:tcPr>
            <w:tcW w:w="5670" w:type="dxa"/>
          </w:tcPr>
          <w:p w:rsidR="002371B6" w:rsidRDefault="002371B6" w:rsidP="002371B6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2371B6" w:rsidRDefault="002371B6" w:rsidP="002371B6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2371B6" w:rsidRDefault="002371B6" w:rsidP="002371B6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2371B6" w:rsidRDefault="002371B6" w:rsidP="002371B6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2371B6" w:rsidRDefault="002371B6" w:rsidP="002371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71B6" w:rsidRPr="00A204BB" w:rsidRDefault="002371B6" w:rsidP="002371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2371B6" w:rsidRPr="00A204BB" w:rsidRDefault="002371B6" w:rsidP="002371B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2371B6" w:rsidRDefault="002371B6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>
            <w:rPr>
              <w:rFonts w:ascii="Times New Roman" w:eastAsia="Arial Unicode MS" w:hAnsi="Times New Roman" w:cs="Times New Roman"/>
              <w:sz w:val="40"/>
              <w:szCs w:val="40"/>
            </w:rPr>
            <w:t>Медицинский и социальный уход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2371B6" w:rsidRPr="00D83E4E" w:rsidRDefault="002371B6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2371B6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Региональный этап</w:t>
          </w: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Чемпионата </w:t>
          </w:r>
          <w:r w:rsidR="00FD18F8">
            <w:rPr>
              <w:rFonts w:ascii="Times New Roman" w:eastAsia="Arial Unicode MS" w:hAnsi="Times New Roman" w:cs="Times New Roman"/>
              <w:sz w:val="36"/>
              <w:szCs w:val="36"/>
            </w:rPr>
            <w:t>профессионального мастерства «Профессионалы» в Карачаево-Черкесской Республике 2024 по компетенции «Медицинский и социальный уход» (Основная группа)</w:t>
          </w:r>
        </w:p>
        <w:p w:rsidR="002371B6" w:rsidRPr="00A204BB" w:rsidRDefault="00FF138D" w:rsidP="002371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2371B6" w:rsidRDefault="002371B6" w:rsidP="002371B6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9955F8" w:rsidRPr="00A204BB" w:rsidRDefault="00D37DEA" w:rsidP="002371B6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3361D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2371B6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13106" w:rsidRDefault="00FF138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0162924" w:history="1">
        <w:r w:rsidR="00A13106" w:rsidRPr="00E74B62">
          <w:rPr>
            <w:rStyle w:val="ae"/>
            <w:rFonts w:ascii="Times New Roman" w:hAnsi="Times New Roman"/>
            <w:noProof/>
          </w:rPr>
          <w:t>1.ОСНОВНЫЕ ТРЕБОВАНИЯКОМПЕТЕНЦИИ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5" w:history="1">
        <w:r w:rsidR="00A13106" w:rsidRPr="00E74B62">
          <w:rPr>
            <w:rStyle w:val="ae"/>
            <w:noProof/>
          </w:rPr>
          <w:t>1.1. Общие сведения о требованияхкомпетенции</w:t>
        </w:r>
        <w:r w:rsidR="00A13106">
          <w:rPr>
            <w:noProof/>
            <w:webHidden/>
          </w:rPr>
          <w:tab/>
          <w:t>…</w:t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6" w:history="1">
        <w:r w:rsidR="00A13106" w:rsidRPr="00E74B62">
          <w:rPr>
            <w:rStyle w:val="ae"/>
            <w:noProof/>
          </w:rPr>
          <w:t>1.2. Перечень профессиональных</w:t>
        </w:r>
        <w:r w:rsidR="00A13106">
          <w:rPr>
            <w:rStyle w:val="ae"/>
            <w:noProof/>
          </w:rPr>
          <w:t xml:space="preserve"> </w:t>
        </w:r>
        <w:r w:rsidR="00A13106" w:rsidRPr="00E74B62">
          <w:rPr>
            <w:rStyle w:val="ae"/>
            <w:noProof/>
          </w:rPr>
          <w:t>задач специалиста по компетенции «Медицинский и социальный уход»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7" w:history="1">
        <w:r w:rsidR="00A13106" w:rsidRPr="00E74B62">
          <w:rPr>
            <w:rStyle w:val="ae"/>
            <w:noProof/>
          </w:rPr>
          <w:t>1.3. Требования к схеме оценки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8" w:history="1">
        <w:r w:rsidR="00A13106" w:rsidRPr="00E74B62">
          <w:rPr>
            <w:rStyle w:val="ae"/>
            <w:noProof/>
          </w:rPr>
          <w:t>1.4. Спецификация оценки 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29" w:history="1">
        <w:r w:rsidR="00A13106" w:rsidRPr="00E74B62">
          <w:rPr>
            <w:rStyle w:val="ae"/>
            <w:noProof/>
          </w:rPr>
          <w:t>1.5. Конкурсное задание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0" w:history="1">
        <w:r w:rsidR="00A13106" w:rsidRPr="00E74B62">
          <w:rPr>
            <w:rStyle w:val="ae"/>
            <w:noProof/>
          </w:rPr>
          <w:t>1.5.1. Разработка/выбор конкурсного задания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1" w:history="1">
        <w:r w:rsidR="00A13106" w:rsidRPr="00E74B62">
          <w:rPr>
            <w:rStyle w:val="ae"/>
            <w:noProof/>
          </w:rPr>
          <w:t>1.5.2. Структура модулей конкурсного задания (инвариант/вариатив)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2" w:history="1">
        <w:r w:rsidR="00A13106" w:rsidRPr="00E74B62">
          <w:rPr>
            <w:rStyle w:val="ae"/>
            <w:noProof/>
          </w:rPr>
          <w:t>2. СПЕЦИАЛЬНЫЕ ПРАВИЛА КОМПЕТЕНЦИИ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3" w:history="1">
        <w:r w:rsidR="00A13106" w:rsidRPr="00E74B62">
          <w:rPr>
            <w:rStyle w:val="ae"/>
            <w:noProof/>
          </w:rPr>
          <w:t xml:space="preserve">2.1. </w:t>
        </w:r>
        <w:r w:rsidR="00A13106" w:rsidRPr="00E74B62">
          <w:rPr>
            <w:rStyle w:val="ae"/>
            <w:bCs/>
            <w:iCs/>
            <w:noProof/>
          </w:rPr>
          <w:t>Личный инструмент конкурсанта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4" w:history="1">
        <w:r w:rsidR="00A13106" w:rsidRPr="00E74B62">
          <w:rPr>
            <w:rStyle w:val="ae"/>
            <w:noProof/>
          </w:rPr>
          <w:t>2.2.Материалы, оборудование и инструменты, запрещенные на площадке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13106" w:rsidRDefault="00FF13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0162935" w:history="1">
        <w:r w:rsidR="00A13106" w:rsidRPr="00E74B62">
          <w:rPr>
            <w:rStyle w:val="ae"/>
            <w:noProof/>
          </w:rPr>
          <w:t>3. ПРИЛОЖЕНИЯ</w:t>
        </w:r>
        <w:r w:rsidR="00A1310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13106">
          <w:rPr>
            <w:noProof/>
            <w:webHidden/>
          </w:rPr>
          <w:instrText xml:space="preserve"> PAGEREF _Toc150162935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3106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FF138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A13106">
      <w:pPr>
        <w:pStyle w:val="bullet"/>
        <w:numPr>
          <w:ilvl w:val="0"/>
          <w:numId w:val="0"/>
        </w:num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t>ИСПОЛЬЗУЕМЫЕ СОКРАЩЕНИЯ</w:t>
      </w:r>
    </w:p>
    <w:p w:rsidR="00FB3492" w:rsidRPr="00786827" w:rsidRDefault="00FB3492" w:rsidP="0019387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786827" w:rsidRDefault="00F50AC5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6E35F9">
        <w:rPr>
          <w:rFonts w:ascii="Times New Roman" w:hAnsi="Times New Roman"/>
          <w:bCs/>
          <w:i/>
          <w:sz w:val="28"/>
          <w:szCs w:val="28"/>
          <w:lang w:val="ru-RU" w:eastAsia="ru-RU"/>
        </w:rPr>
        <w:t>медицинская организация.</w:t>
      </w:r>
    </w:p>
    <w:p w:rsidR="00F50AC5" w:rsidRPr="00786827" w:rsidRDefault="00F50AC5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ЦСО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8A2148">
        <w:rPr>
          <w:rFonts w:ascii="Times New Roman" w:hAnsi="Times New Roman"/>
          <w:bCs/>
          <w:i/>
          <w:sz w:val="28"/>
          <w:szCs w:val="28"/>
          <w:lang w:val="ru-RU" w:eastAsia="ru-RU"/>
        </w:rPr>
        <w:t>цифровая система оценки</w:t>
      </w:r>
    </w:p>
    <w:p w:rsidR="00FB3492" w:rsidRPr="00786827" w:rsidRDefault="00FB3492" w:rsidP="00A13106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>3</w:t>
      </w:r>
      <w:r w:rsidR="0019387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ИСМП – инфекция, связанная с оказанием медицинской помощи</w:t>
      </w:r>
    </w:p>
    <w:p w:rsidR="00C17B01" w:rsidRPr="00FB3492" w:rsidRDefault="00C17B01" w:rsidP="00A13106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A13106" w:rsidRPr="00A204BB" w:rsidRDefault="00A13106" w:rsidP="00A13106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bookmarkStart w:id="2" w:name="_Toc150162924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:rsidR="00A13106" w:rsidRPr="00D17132" w:rsidRDefault="00A13106" w:rsidP="00A13106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3" w:name="_Toc142037184"/>
      <w:bookmarkStart w:id="4" w:name="_Toc150162925"/>
      <w:r>
        <w:rPr>
          <w:rFonts w:ascii="Times New Roman" w:hAnsi="Times New Roman"/>
          <w:sz w:val="24"/>
        </w:rPr>
        <w:t>1</w:t>
      </w:r>
      <w:r w:rsidRPr="00D17132">
        <w:rPr>
          <w:rFonts w:ascii="Times New Roman" w:hAnsi="Times New Roman"/>
          <w:sz w:val="24"/>
        </w:rPr>
        <w:t xml:space="preserve">.1. ОБЩИЕ СВЕДЕНИЯ О </w:t>
      </w:r>
      <w:r>
        <w:rPr>
          <w:rFonts w:ascii="Times New Roman" w:hAnsi="Times New Roman"/>
          <w:sz w:val="24"/>
        </w:rPr>
        <w:t>ТРЕБОВАНИЯХ</w:t>
      </w:r>
      <w:r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:rsidR="00E857D6" w:rsidRPr="00A204BB" w:rsidRDefault="00D37DE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3361D7">
        <w:rPr>
          <w:rFonts w:ascii="Times New Roman" w:hAnsi="Times New Roman" w:cs="Times New Roman"/>
          <w:sz w:val="28"/>
          <w:szCs w:val="28"/>
        </w:rPr>
        <w:t>Медицинский и социальный уход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5" w:name="_Hlk123050441"/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3361D7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50162926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</w:t>
      </w:r>
      <w:r w:rsidRPr="00193871">
        <w:rPr>
          <w:rFonts w:ascii="Times New Roman" w:hAnsi="Times New Roman"/>
          <w:color w:val="000000"/>
          <w:szCs w:val="28"/>
          <w:lang w:val="ru-RU"/>
        </w:rPr>
        <w:t>«</w:t>
      </w:r>
      <w:r w:rsidR="003361D7" w:rsidRPr="00193871">
        <w:rPr>
          <w:rFonts w:ascii="Times New Roman" w:hAnsi="Times New Roman"/>
          <w:color w:val="000000"/>
          <w:szCs w:val="28"/>
          <w:lang w:val="ru-RU"/>
        </w:rPr>
        <w:t>Медицинский и социальный уход</w:t>
      </w:r>
      <w:r w:rsidRPr="00193871">
        <w:rPr>
          <w:rFonts w:ascii="Times New Roman" w:hAnsi="Times New Roman"/>
          <w:color w:val="000000"/>
          <w:szCs w:val="28"/>
          <w:lang w:val="ru-RU"/>
        </w:rPr>
        <w:t>»</w:t>
      </w:r>
      <w:bookmarkEnd w:id="7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51"/>
        <w:gridCol w:w="6969"/>
        <w:gridCol w:w="2235"/>
      </w:tblGrid>
      <w:tr w:rsidR="00FA7195" w:rsidRPr="003732A7" w:rsidTr="009B1417">
        <w:tc>
          <w:tcPr>
            <w:tcW w:w="330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FA7195" w:rsidRPr="003732A7" w:rsidTr="009B141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Подходы и методы многоуровневой профилактики инфекций, связанных с оказанием медицинской помощи (ИСМП)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</w:t>
            </w:r>
            <w:r w:rsidRPr="00133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Меры индивидуальной защиты медицинского персонала и пациентов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Основы асептики и антисептики, принцип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Санитарные правила обращения с медицинскими отходами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Виды, цели и задачи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Методы, приемы и средства ручной и механизированной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653">
              <w:rPr>
                <w:rFonts w:ascii="Times New Roman" w:hAnsi="Times New Roman" w:cs="Times New Roman"/>
                <w:sz w:val="28"/>
                <w:szCs w:val="28"/>
              </w:rPr>
              <w:t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Технологии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хранения стерильных медицинских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изделий, правила их выдачи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и безопасную среду для проведения работ по стерилизации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меры асептики и антисептики, принципы индивидуальной изоляции при выполнении медицинских вмешательств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сбор, обеззараживание и временное хранение медицинских отходов в местах их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 при обращении с острыми (колющими и режущими) инструментами, биологическими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прием медицинских изделий в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дезинфекцию и предстерилизационную очистку медицинских изделий ручным и механизированным способом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Производить отбор проб для определения качества предстерилизационной очистки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сортировку и упаковку медицинских изделий в соответствии с видом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Размещать индикаторы в стерилизаторах в соответствии с инструкцией по применению и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Проводить стерилизацию медицинских изделий, осуществлять контроль режимов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Обеспечивать хранение и выдачу стерильных медицинских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603BC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работы в медицинских информационных системах и информационно-телекоммуникационной сети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Российской Федерации о защите персональных данных пациентов и сведений, составляющих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Требования к обеспечению внутреннего контроля качества и безопасности медицинской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Заполнять медицинскую документацию, в том числе в форме электронного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работе медицинские информационные системы и информационно-телекоммуникационную </w:t>
            </w: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сеть "Интернет"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 персональные данные пациентов и сведения, составляющие врачебную тайну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за выполнением должностных обязанностей находящегося в распоряжении медицинского персонала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оказания первичной медико-санитарной помощи взрослому населению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технологии, организационные формы, методы и средства санитарного просвещения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Виды медицинских осмотров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профилактического осмотра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4FA">
              <w:rPr>
                <w:rFonts w:ascii="Times New Roman" w:hAnsi="Times New Roman" w:cs="Times New Roman"/>
                <w:sz w:val="28"/>
                <w:szCs w:val="28"/>
              </w:rPr>
              <w:t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Меры профилактики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F303A" w:rsidRPr="00764773" w:rsidRDefault="002F303A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Составлять списки граждан и план проведения диспансеризации населения с учетом возрастной категории и проводимых обследований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</w:t>
            </w: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Формировать общественное мнение в пользу здорового образа жизни и мотивировать пациентов на ведение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медицинский осмотр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доврачебный профилактический осмотр с целью выявления факторов риска развития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вакцинацию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организации и проведению санитарно-противоэпидемических (профилактических) и ограничительных (карантинных) мероприятий при выявлении инфекционных заболеваний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осмотр лиц и динамическое наблюдение за лицами, контактными с пациентами, заболевшими инфекционным заболеванием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195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FA7195" w:rsidRPr="000244DA" w:rsidRDefault="00FA7195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FA7195" w:rsidRPr="000244DA" w:rsidRDefault="00FA7195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1AE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FA7195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F303A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F303A" w:rsidRPr="000244DA" w:rsidRDefault="002F303A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2F303A" w:rsidRPr="008766CD" w:rsidRDefault="002F303A" w:rsidP="00193871">
            <w:pPr>
              <w:pStyle w:val="aff8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303A">
              <w:rPr>
                <w:rFonts w:ascii="Times New Roman" w:hAnsi="Times New Roman" w:cs="Times New Roman"/>
                <w:sz w:val="28"/>
                <w:szCs w:val="28"/>
              </w:rPr>
              <w:t>-Специалист должен знать и понимать: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  <w:r>
              <w:rPr>
                <w:sz w:val="28"/>
                <w:szCs w:val="28"/>
              </w:rPr>
              <w:t>;</w:t>
            </w:r>
          </w:p>
          <w:p w:rsidR="00193871" w:rsidRPr="00193871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Особенности и принципы лечебного питания пациентов в медицинской организации в зависимости от возраста и заболевания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lastRenderedPageBreak/>
              <w:t>Правила и порядок подготовки пациента к медицинским вмешательствам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Требования к условиям забора, хранения и транспортировки биологического материала пациента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ассистирования врачу (фельдшеру) при выполнении лечебных или диагностических процедур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десмургии и транспортной иммобилизации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Правила оказания медицинской помощи в неотложной форме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оказания паллиативной медицинской помощи, методы, приемы и средства оценки интенсивности и контроля боли у пациентов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Признаки биологической смерти человека и процедуры, связанные с подготовкой тела умершего пациента к транспортировке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 xml:space="preserve">Психология общения с пациентом, находящимся в терминальной стадии болезни, способы оказания психологической поддержки родственникам (законным </w:t>
            </w:r>
            <w:r w:rsidRPr="002F303A">
              <w:rPr>
                <w:sz w:val="28"/>
                <w:szCs w:val="28"/>
              </w:rPr>
              <w:lastRenderedPageBreak/>
              <w:t>представителям)</w:t>
            </w:r>
            <w:r>
              <w:rPr>
                <w:sz w:val="28"/>
                <w:szCs w:val="28"/>
              </w:rPr>
              <w:t>;</w:t>
            </w:r>
          </w:p>
          <w:p w:rsidR="002F303A" w:rsidRPr="002F303A" w:rsidRDefault="002F303A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2F303A">
              <w:rPr>
                <w:sz w:val="28"/>
                <w:szCs w:val="28"/>
              </w:rPr>
              <w:t>Порядок медицинской реабилитации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2F303A" w:rsidRPr="000244DA" w:rsidRDefault="002F303A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:rsid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-Специалист должен уметь: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медицинские манипуляции при оказании медицинской помощи пациенту: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кормление тяжелобольного пациента через рот и/или назогастральный зонд, через гастростому;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установку назогастрального зонда и уход за назогастральным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питательных смесей через рот (сипинг);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хранение питательных смесей;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зондирование желудка, промывание желудка;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горчичников, банок, пиявок;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применение грелки, пузыря со льдом;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наложение компресса;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отсасывание слизи из ротоглотки, из верхних дыхательных путей, из носа;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носовыми канюлями и катетером;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трахеостоме, при фарингостоме;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оростомах, эзофагостомах, гастростомах, илеостоме;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интестинальным зондом;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стомах толстой кишки, введение бария через колостому;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дренажом;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дефекации тяжелобольного пациента;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lastRenderedPageBreak/>
              <w:t>- постановку очистительной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газоотводной трубки;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удаление копролитов;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кала;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постановку сифонной клизмы;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мочеиспускании тяжелобольного пациента;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мочевым катетером;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цистостомой и уростомой;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недержании мочи;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мочевого пузыря;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оказание пособия при парентеральном введении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введение лекарственных препаратов внутрикожно, внутримышечно, внутривенно, в очаг поражения кожи;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катетеризацию периферических вен, в том числе кубитальной;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непрерывное внутривенное введение лекарственных препаратов;</w:t>
            </w:r>
          </w:p>
          <w:p w:rsidR="009B1417" w:rsidRPr="009B1417" w:rsidRDefault="009B1417" w:rsidP="00193871">
            <w:pPr>
              <w:pStyle w:val="aff9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внутрипросветное введение в центральный венозный катетер антисептиков и лекарственных препаратов;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- осуществление ухода за сосудистым катетером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Осуществлять раздачу и применение лекарственных </w:t>
            </w:r>
            <w:r w:rsidRPr="009B1417">
              <w:rPr>
                <w:sz w:val="28"/>
                <w:szCs w:val="28"/>
              </w:rPr>
              <w:lastRenderedPageBreak/>
              <w:t>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Определять и интерпретировать реакции пациента на прием назначенных лекарственных препаратов и процедуры ухода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подготовку пациента к лечебным и (или) диагностическим вмешательствам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забор биологического материала пациента для лабораторных исследований по назначению лечащего врача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Ассистировать врачу при выполнении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транспортную иммобилизацию и накладывать повязки по назначению врача или совместно с врачом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 xml:space="preserve">Оказывать медицинскую помощь в неотложной форме </w:t>
            </w:r>
            <w:r w:rsidRPr="009B1417">
              <w:rPr>
                <w:sz w:val="28"/>
                <w:szCs w:val="28"/>
              </w:rPr>
              <w:lastRenderedPageBreak/>
              <w:t>при внезапных острых заболеваниях, состояниях, обострении хронических заболеваний, отравлениях, травмах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Получать и передавать информацию по вопросам оказания медицинской помощи, в том числе с пациентами, имеющими нарушения зрения, слуха, поведения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Проводить оценку интенсивности и характера болевого синдрома с использованием шкал оценки боли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Оказывать психологическую поддержку пациенту в терминальной стадии болезни и его родственникам (законным представителям)</w:t>
            </w:r>
            <w:r>
              <w:rPr>
                <w:sz w:val="28"/>
                <w:szCs w:val="28"/>
              </w:rPr>
              <w:t>;</w:t>
            </w:r>
          </w:p>
          <w:p w:rsidR="009B1417" w:rsidRPr="009B1417" w:rsidRDefault="009B1417" w:rsidP="00193871">
            <w:pPr>
              <w:pStyle w:val="aff8"/>
              <w:spacing w:after="120" w:line="276" w:lineRule="auto"/>
              <w:rPr>
                <w:sz w:val="28"/>
                <w:szCs w:val="28"/>
              </w:rPr>
            </w:pPr>
            <w:r w:rsidRPr="009B1417">
              <w:rPr>
                <w:sz w:val="28"/>
                <w:szCs w:val="28"/>
              </w:rPr>
              <w:t>Выполнять работу по проведению мероприятий медицинской реабилитации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B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454201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Методика физикального исследования пациентов (осмотр, пальпация, перкуссия, аускультация)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проведения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применения лекарственных препаратов и медицинских изделий при оказании медицинской </w:t>
            </w:r>
            <w:r w:rsidRPr="009B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17" w:rsidRPr="003732A7" w:rsidTr="009B1417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9B1417" w:rsidRPr="000244DA" w:rsidRDefault="009B1417" w:rsidP="009B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B1417" w:rsidRPr="00764773" w:rsidRDefault="009B1417" w:rsidP="009B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осмотр пациента и оценку безопасности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базовой сердечно-легочной реанимации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9B1417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417">
              <w:rPr>
                <w:rFonts w:ascii="Times New Roman" w:hAnsi="Times New Roman" w:cs="Times New Roman"/>
                <w:sz w:val="28"/>
                <w:szCs w:val="28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B1417" w:rsidRPr="000244DA" w:rsidRDefault="009B1417" w:rsidP="009B1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3106" w:rsidRPr="00D83E4E" w:rsidRDefault="00A13106" w:rsidP="00A13106">
      <w:pPr>
        <w:pStyle w:val="-2"/>
        <w:jc w:val="center"/>
        <w:rPr>
          <w:rFonts w:ascii="Times New Roman" w:hAnsi="Times New Roman"/>
          <w:sz w:val="24"/>
        </w:rPr>
      </w:pPr>
      <w:bookmarkStart w:id="8" w:name="_Toc78885655"/>
      <w:bookmarkStart w:id="9" w:name="_Toc142037186"/>
      <w:bookmarkStart w:id="10" w:name="_Toc150162927"/>
      <w:r w:rsidRPr="00D83E4E">
        <w:rPr>
          <w:rFonts w:ascii="Times New Roman" w:hAnsi="Times New Roman"/>
          <w:sz w:val="24"/>
        </w:rPr>
        <w:lastRenderedPageBreak/>
        <w:t>1.3. ТРЕБОВАНИЯ К СХЕМЕ ОЦЕНКИ</w:t>
      </w:r>
      <w:bookmarkEnd w:id="8"/>
      <w:bookmarkEnd w:id="9"/>
      <w:bookmarkEnd w:id="10"/>
    </w:p>
    <w:p w:rsidR="00A13106" w:rsidRDefault="00A13106" w:rsidP="00A1310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:rsidR="00C56A9B" w:rsidRPr="00193871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Cs w:val="24"/>
          <w:lang w:val="ru-RU"/>
        </w:rPr>
      </w:pPr>
      <w:r w:rsidRPr="00193871">
        <w:rPr>
          <w:rFonts w:ascii="Times New Roman" w:hAnsi="Times New Roman"/>
          <w:bCs/>
          <w:i/>
          <w:iCs/>
          <w:szCs w:val="24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682" w:type="pct"/>
        <w:tblInd w:w="-1026" w:type="dxa"/>
        <w:tblLayout w:type="fixed"/>
        <w:tblLook w:val="04A0"/>
      </w:tblPr>
      <w:tblGrid>
        <w:gridCol w:w="1430"/>
        <w:gridCol w:w="318"/>
        <w:gridCol w:w="1086"/>
        <w:gridCol w:w="1277"/>
        <w:gridCol w:w="1277"/>
        <w:gridCol w:w="992"/>
        <w:gridCol w:w="990"/>
        <w:gridCol w:w="851"/>
        <w:gridCol w:w="1131"/>
        <w:gridCol w:w="714"/>
        <w:gridCol w:w="1133"/>
      </w:tblGrid>
      <w:tr w:rsidR="00C25A8A" w:rsidRPr="00613219" w:rsidTr="00C25A8A">
        <w:trPr>
          <w:trHeight w:val="1538"/>
        </w:trPr>
        <w:tc>
          <w:tcPr>
            <w:tcW w:w="4494" w:type="pct"/>
            <w:gridSpan w:val="10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6" w:type="pct"/>
            <w:shd w:val="clear" w:color="auto" w:fill="92D050"/>
            <w:vAlign w:val="center"/>
          </w:tcPr>
          <w:p w:rsidR="00C25A8A" w:rsidRPr="00C25A8A" w:rsidRDefault="00C25A8A" w:rsidP="00C17B01">
            <w:pPr>
              <w:jc w:val="center"/>
              <w:rPr>
                <w:b/>
                <w:sz w:val="16"/>
                <w:szCs w:val="16"/>
              </w:rPr>
            </w:pPr>
            <w:r w:rsidRPr="00C25A8A">
              <w:rPr>
                <w:b/>
                <w:sz w:val="16"/>
                <w:szCs w:val="16"/>
              </w:rPr>
              <w:t>Итого баллов за раздел ТРЕБОВАНИЙ КОМПЕТЕНЦИИ</w:t>
            </w:r>
          </w:p>
        </w:tc>
      </w:tr>
      <w:tr w:rsidR="00C25A8A" w:rsidRPr="00613219" w:rsidTr="009B1417">
        <w:trPr>
          <w:trHeight w:val="50"/>
        </w:trPr>
        <w:tc>
          <w:tcPr>
            <w:tcW w:w="638" w:type="pct"/>
            <w:vMerge w:val="restart"/>
            <w:shd w:val="clear" w:color="auto" w:fill="92D050"/>
            <w:vAlign w:val="center"/>
          </w:tcPr>
          <w:p w:rsidR="00C25A8A" w:rsidRPr="00613219" w:rsidRDefault="00C25A8A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2" w:type="pct"/>
            <w:shd w:val="clear" w:color="auto" w:fill="92D050"/>
            <w:vAlign w:val="center"/>
          </w:tcPr>
          <w:p w:rsidR="00C25A8A" w:rsidRPr="00613219" w:rsidRDefault="00C25A8A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5" w:type="pct"/>
            <w:shd w:val="clear" w:color="auto" w:fill="00B050"/>
            <w:vAlign w:val="center"/>
          </w:tcPr>
          <w:p w:rsidR="00C25A8A" w:rsidRPr="00C25A8A" w:rsidRDefault="00C25A8A" w:rsidP="00C25A8A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C25A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00B050"/>
            <w:vAlign w:val="center"/>
          </w:tcPr>
          <w:p w:rsidR="00A13106" w:rsidRDefault="00A1310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5A8A"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  <w:p w:rsidR="00C25A8A" w:rsidRPr="00C25A8A" w:rsidRDefault="00C25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</w:tcPr>
          <w:p w:rsidR="00A13106" w:rsidRDefault="00C25A8A" w:rsidP="00C17B01">
            <w:pPr>
              <w:ind w:right="172" w:hanging="176"/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C25A8A" w:rsidRPr="00C25A8A" w:rsidRDefault="00C25A8A" w:rsidP="00A13106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>Ж</w:t>
            </w:r>
          </w:p>
        </w:tc>
        <w:tc>
          <w:tcPr>
            <w:tcW w:w="319" w:type="pct"/>
            <w:shd w:val="clear" w:color="auto" w:fill="00B050"/>
          </w:tcPr>
          <w:p w:rsidR="00A13106" w:rsidRDefault="00C25A8A" w:rsidP="00C17B01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 xml:space="preserve">      </w:t>
            </w:r>
          </w:p>
          <w:p w:rsidR="00C25A8A" w:rsidRPr="00C25A8A" w:rsidRDefault="00C25A8A" w:rsidP="00A13106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 w:rsidRPr="00C25A8A">
              <w:rPr>
                <w:b/>
                <w:color w:val="FFFFFF" w:themeColor="background1"/>
              </w:rPr>
              <w:t>З</w:t>
            </w:r>
          </w:p>
        </w:tc>
        <w:tc>
          <w:tcPr>
            <w:tcW w:w="506" w:type="pct"/>
            <w:shd w:val="clear" w:color="auto" w:fill="00B050"/>
            <w:vAlign w:val="center"/>
          </w:tcPr>
          <w:p w:rsidR="00C25A8A" w:rsidRPr="00613219" w:rsidRDefault="00C25A8A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E1F9A" w:rsidRPr="00613219" w:rsidTr="00193871">
        <w:trPr>
          <w:trHeight w:val="50"/>
        </w:trPr>
        <w:tc>
          <w:tcPr>
            <w:tcW w:w="638" w:type="pct"/>
            <w:vMerge/>
            <w:shd w:val="clear" w:color="auto" w:fill="92D050"/>
            <w:vAlign w:val="center"/>
          </w:tcPr>
          <w:p w:rsidR="001E1F9A" w:rsidRPr="00613219" w:rsidRDefault="001E1F9A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00B050"/>
            <w:vAlign w:val="center"/>
          </w:tcPr>
          <w:p w:rsidR="001E1F9A" w:rsidRPr="00613219" w:rsidRDefault="001E1F9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85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70" w:type="pct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80" w:type="pct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E1F9A" w:rsidRPr="00613219" w:rsidTr="00193871">
        <w:trPr>
          <w:trHeight w:val="50"/>
        </w:trPr>
        <w:tc>
          <w:tcPr>
            <w:tcW w:w="780" w:type="pct"/>
            <w:gridSpan w:val="2"/>
            <w:shd w:val="clear" w:color="auto" w:fill="00B050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3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9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193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:rsidR="001E1F9A" w:rsidRPr="00613219" w:rsidRDefault="001E1F9A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5C41AE" w:rsidRDefault="005C41AE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</w:p>
    <w:p w:rsidR="00DE39D8" w:rsidRPr="00A13106" w:rsidRDefault="00F8340A" w:rsidP="00A13106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bookmarkStart w:id="11" w:name="_Toc150162928"/>
      <w:r w:rsidRPr="00A13106">
        <w:rPr>
          <w:rFonts w:ascii="Times New Roman" w:hAnsi="Times New Roman"/>
          <w:szCs w:val="28"/>
        </w:rPr>
        <w:t>1</w:t>
      </w:r>
      <w:r w:rsidR="00643A8A" w:rsidRPr="00A13106">
        <w:rPr>
          <w:rFonts w:ascii="Times New Roman" w:hAnsi="Times New Roman"/>
          <w:szCs w:val="28"/>
        </w:rPr>
        <w:t>.</w:t>
      </w:r>
      <w:r w:rsidRPr="00A13106">
        <w:rPr>
          <w:rFonts w:ascii="Times New Roman" w:hAnsi="Times New Roman"/>
          <w:szCs w:val="28"/>
        </w:rPr>
        <w:t>4</w:t>
      </w:r>
      <w:r w:rsidR="00AA2B8A" w:rsidRPr="00A13106">
        <w:rPr>
          <w:rFonts w:ascii="Times New Roman" w:hAnsi="Times New Roman"/>
          <w:szCs w:val="28"/>
        </w:rPr>
        <w:t xml:space="preserve">. </w:t>
      </w:r>
      <w:r w:rsidR="007A6888" w:rsidRPr="00A13106">
        <w:rPr>
          <w:rFonts w:ascii="Times New Roman" w:hAnsi="Times New Roman"/>
          <w:szCs w:val="28"/>
        </w:rPr>
        <w:t>СПЕЦИФИКАЦИЯ ОЦЕНКИ КОМПЕТЕНЦИИ</w:t>
      </w:r>
      <w:bookmarkEnd w:id="11"/>
    </w:p>
    <w:p w:rsidR="009B1417" w:rsidRPr="00A13106" w:rsidRDefault="00DE39D8" w:rsidP="001E1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10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13106">
        <w:rPr>
          <w:rFonts w:ascii="Times New Roman" w:hAnsi="Times New Roman" w:cs="Times New Roman"/>
          <w:sz w:val="28"/>
          <w:szCs w:val="28"/>
        </w:rPr>
        <w:t>К</w:t>
      </w:r>
      <w:r w:rsidRPr="00A1310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 w:rsidRPr="00A13106">
        <w:rPr>
          <w:rFonts w:ascii="Times New Roman" w:hAnsi="Times New Roman" w:cs="Times New Roman"/>
          <w:sz w:val="28"/>
          <w:szCs w:val="28"/>
        </w:rPr>
        <w:t>, указанных в таблице №3</w:t>
      </w:r>
    </w:p>
    <w:p w:rsidR="00640E46" w:rsidRPr="00193871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93871">
        <w:rPr>
          <w:rFonts w:ascii="Times New Roman" w:hAnsi="Times New Roman" w:cs="Times New Roman"/>
          <w:i/>
          <w:iCs/>
          <w:sz w:val="24"/>
          <w:szCs w:val="24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 xml:space="preserve">Патронаж пациента  с хронической болезнью </w:t>
            </w:r>
            <w:r w:rsidRPr="00C25A8A">
              <w:rPr>
                <w:b/>
                <w:sz w:val="24"/>
                <w:szCs w:val="24"/>
              </w:rPr>
              <w:lastRenderedPageBreak/>
              <w:t>почек на дому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3871" w:rsidRDefault="00193871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7D28" w:rsidRPr="004904C5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C25A8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Патронаж пациента с сахарным диабетом на дому</w:t>
            </w:r>
          </w:p>
        </w:tc>
        <w:tc>
          <w:tcPr>
            <w:tcW w:w="3149" w:type="pct"/>
            <w:shd w:val="clear" w:color="auto" w:fill="auto"/>
          </w:tcPr>
          <w:p w:rsidR="00437D28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</w:t>
            </w:r>
            <w:r w:rsidRPr="00C25A8A">
              <w:rPr>
                <w:b/>
                <w:color w:val="FFFFFF" w:themeColor="background1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Организация и проведение занятия в рамках школы по отказу от потребления табака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FFFFFF" w:themeColor="background1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25A8A">
              <w:rPr>
                <w:b/>
                <w:sz w:val="24"/>
                <w:szCs w:val="24"/>
              </w:rPr>
              <w:t>Сестринский уход за пациентом с раком печени в  хосписе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</w:tc>
      </w:tr>
      <w:tr w:rsidR="00C25A8A" w:rsidRPr="009D04EE" w:rsidTr="00D17132">
        <w:tc>
          <w:tcPr>
            <w:tcW w:w="282" w:type="pct"/>
            <w:shd w:val="clear" w:color="auto" w:fill="00B050"/>
          </w:tcPr>
          <w:p w:rsidR="00C25A8A" w:rsidRPr="00C25A8A" w:rsidRDefault="00C25A8A" w:rsidP="009B1417">
            <w:pPr>
              <w:ind w:right="172" w:hanging="176"/>
              <w:jc w:val="both"/>
              <w:rPr>
                <w:b/>
                <w:color w:val="FFFFFF" w:themeColor="background1"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  <w:color w:val="FFFFFF" w:themeColor="background1"/>
              </w:rPr>
              <w:t>З</w:t>
            </w:r>
          </w:p>
        </w:tc>
        <w:tc>
          <w:tcPr>
            <w:tcW w:w="1569" w:type="pct"/>
            <w:shd w:val="clear" w:color="auto" w:fill="92D050"/>
          </w:tcPr>
          <w:p w:rsidR="00C25A8A" w:rsidRPr="00D7527F" w:rsidRDefault="00C25A8A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Постер</w:t>
            </w:r>
          </w:p>
        </w:tc>
        <w:tc>
          <w:tcPr>
            <w:tcW w:w="3149" w:type="pct"/>
            <w:shd w:val="clear" w:color="auto" w:fill="auto"/>
          </w:tcPr>
          <w:p w:rsidR="001E1F9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5A8A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36FC">
              <w:rPr>
                <w:sz w:val="24"/>
                <w:szCs w:val="24"/>
              </w:rPr>
              <w:t>Проведение объективной и субъективной оценки</w:t>
            </w:r>
          </w:p>
          <w:p w:rsidR="001E1F9A" w:rsidRPr="009D04EE" w:rsidRDefault="001E1F9A" w:rsidP="001E1F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A13106" w:rsidRDefault="005A1625" w:rsidP="00A13106">
      <w:pPr>
        <w:pStyle w:val="-2"/>
        <w:jc w:val="center"/>
        <w:rPr>
          <w:rFonts w:ascii="Times New Roman" w:hAnsi="Times New Roman"/>
        </w:rPr>
      </w:pPr>
      <w:bookmarkStart w:id="12" w:name="_Toc150162929"/>
      <w:r w:rsidRPr="00A13106">
        <w:rPr>
          <w:rFonts w:ascii="Times New Roman" w:hAnsi="Times New Roman"/>
        </w:rPr>
        <w:t>1.5. КОНКУРСНОЕ ЗАДАНИЕ</w:t>
      </w:r>
      <w:bookmarkEnd w:id="12"/>
    </w:p>
    <w:p w:rsidR="009E52E7" w:rsidRPr="003732A7" w:rsidRDefault="009E52E7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9B1417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A1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A131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Pr="00A13106" w:rsidRDefault="005A1625" w:rsidP="00A13106">
      <w:pPr>
        <w:pStyle w:val="-2"/>
        <w:jc w:val="center"/>
        <w:rPr>
          <w:rFonts w:ascii="Times New Roman" w:hAnsi="Times New Roman"/>
        </w:rPr>
      </w:pPr>
      <w:bookmarkStart w:id="13" w:name="_Toc150162930"/>
      <w:r w:rsidRPr="00A13106">
        <w:rPr>
          <w:rFonts w:ascii="Times New Roman" w:hAnsi="Times New Roman"/>
        </w:rPr>
        <w:t xml:space="preserve">1.5.1. </w:t>
      </w:r>
      <w:r w:rsidR="008C41F7" w:rsidRPr="00A13106">
        <w:rPr>
          <w:rFonts w:ascii="Times New Roman" w:hAnsi="Times New Roman"/>
        </w:rPr>
        <w:t>Разработка/выбор конкурсного задания</w:t>
      </w:r>
      <w:bookmarkEnd w:id="13"/>
    </w:p>
    <w:p w:rsid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C41F7" w:rsidRP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A131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D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модулей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A13106" w:rsidRDefault="00730AE0" w:rsidP="00A13106">
      <w:pPr>
        <w:pStyle w:val="-2"/>
        <w:jc w:val="center"/>
        <w:rPr>
          <w:rFonts w:ascii="Times New Roman" w:hAnsi="Times New Roman"/>
        </w:rPr>
      </w:pPr>
      <w:bookmarkStart w:id="14" w:name="_Toc150162931"/>
      <w:r w:rsidRPr="00A13106">
        <w:rPr>
          <w:rFonts w:ascii="Times New Roman" w:hAnsi="Times New Roman"/>
        </w:rPr>
        <w:t>1.5.2. Структура модулей конкурсного задания</w:t>
      </w:r>
      <w:r w:rsidR="007469DE" w:rsidRPr="00A13106">
        <w:rPr>
          <w:rFonts w:ascii="Times New Roman" w:hAnsi="Times New Roman"/>
        </w:rPr>
        <w:t xml:space="preserve"> </w:t>
      </w:r>
      <w:r w:rsidR="000B55A2" w:rsidRPr="00A13106">
        <w:rPr>
          <w:rFonts w:ascii="Times New Roman" w:hAnsi="Times New Roman"/>
        </w:rPr>
        <w:t>(инвариант/вариатив)</w:t>
      </w:r>
      <w:bookmarkEnd w:id="14"/>
    </w:p>
    <w:p w:rsidR="00730AE0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после ринопластики в условиях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Пациентка, </w:t>
      </w:r>
      <w:r w:rsidRPr="00746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Фишер Анастасия Александровна,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лет, перенесла пластическую операцию по коррекции формы носа 6 месяцев назад. Вследствие возникших в период реабилитации осложнений, вчера пациентке провели повторную операцию. Сейчас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навещаете пациентк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В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коллега сообщила, что пациентка очень расстроена, агрессивна, конфликтует с персоналом и настроена враждебно. </w:t>
      </w:r>
    </w:p>
    <w:p w:rsidR="007469DE" w:rsidRPr="00CE268C" w:rsidRDefault="007469DE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Пациентка жалуется на одышку из-за повязки, которая, по её мнению, не дает ей свободно дышать.</w:t>
      </w:r>
    </w:p>
    <w:p w:rsidR="007469DE" w:rsidRPr="00CE268C" w:rsidRDefault="007469DE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возникших осложнений после неуда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E2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операции, она очень негативно относится к медицинским работникам. Пациентка беспокоится, будет ли форма ее носа красивой, так как она работает косметологом и ей очень 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выглядит.</w:t>
      </w:r>
      <w:bookmarkStart w:id="15" w:name="_GoBack"/>
      <w:bookmarkEnd w:id="15"/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пациента, включая оценку боли. 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назначение врача.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Оказать эмоциональную поддержку и помочь пациенту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преодолеть переживания.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469DE" w:rsidRDefault="007469DE" w:rsidP="00A1310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69DE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Оказание медицинской помощи пациенту с бронхиальной астмой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Атопическая бронхиальная астма средней степени тяжести. Стадия обострения. Дыхательная недостаточность I степени.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считает это пустой тратой времени. Пациент работает в книжном магазине и живет в квартире. 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пациенту неотложную помощь в соответствии с ситуацией.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психоэмоциональную поддержку.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7469DE" w:rsidRDefault="007469DE" w:rsidP="00A1310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730AE0" w:rsidRDefault="00730AE0" w:rsidP="00A131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 с хронической болезнью почек на дому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P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7469DE" w:rsidRDefault="007469DE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Пациентка, Зарипова Гульшат Раифовна, 65 лет, которой 2 года назад поставили диагноз: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Гипертоническая болезнь III ст. степень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(риск IV высокий).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ХБП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стадии.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Хронический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первичный двухсторонний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Рецидивирующее течение. </w:t>
      </w:r>
      <w:r w:rsidRPr="00A45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ИМП.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Пациентка не всегда соблюдает предписанный режим и рекомендации врача. Накануне  утром она вызвала  врача, так как у нее поднялось артериальное давление, появилась боль и резь во время мочеиспускания, слабость. Пациентка живет одна, не работает.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функциональное состояние пациента.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рекомендации пациенту в соответствии с его потребностями.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Оказать неотложную помощь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ситуацией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12B0" w:rsidRPr="00D812B0" w:rsidRDefault="00D812B0" w:rsidP="00A1310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730AE0" w:rsidRPr="00C97E44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6E1" w:rsidRPr="00F566E1" w:rsidRDefault="00730AE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469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69DE"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Консультирование пациента с рассеянным склерозом в условиях дневного стационара</w:t>
      </w:r>
      <w:r w:rsid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D812B0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F566E1" w:rsidRPr="00F566E1" w:rsidRDefault="00E26CAF" w:rsidP="00A131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дневного стационара проходит лечение 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Агафонов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Ален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,  50 лет. Она уже шесть лет страдает </w:t>
      </w:r>
      <w:r w:rsidR="00F566E1" w:rsidRPr="00F566E1">
        <w:rPr>
          <w:rFonts w:ascii="Times New Roman" w:eastAsia="Times New Roman" w:hAnsi="Times New Roman" w:cs="Times New Roman"/>
          <w:b/>
          <w:sz w:val="28"/>
          <w:szCs w:val="28"/>
        </w:rPr>
        <w:t>рассеянным склерозом. Ремитирующее течение, фаза обострения. Нижний вялый парапарез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. Пациентка 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трость</w:t>
      </w:r>
      <w:r w:rsidR="00F566E1">
        <w:rPr>
          <w:rFonts w:ascii="Times New Roman" w:eastAsia="Times New Roman" w:hAnsi="Times New Roman" w:cs="Times New Roman"/>
          <w:sz w:val="28"/>
          <w:szCs w:val="28"/>
        </w:rPr>
        <w:t xml:space="preserve"> для перемещения, так как за последний год состояние стало резко ухудшаться, появилась слабость в ногах. Она постоянно спотыкается и падает. У пациентки очень часто подавленное настроение, потому что  живет одна, и у нее не так много друзей.</w:t>
      </w:r>
    </w:p>
    <w:p w:rsidR="00730AE0" w:rsidRDefault="00730AE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рекомендации пациенту в соответствии с его потребностями.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психоэмоциональную поддержку.</w:t>
      </w:r>
    </w:p>
    <w:p w:rsid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профилактику падений.</w:t>
      </w:r>
    </w:p>
    <w:p w:rsidR="00F566E1" w:rsidRPr="00F566E1" w:rsidRDefault="00F566E1" w:rsidP="00A13106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Заполнить медицинскую документацию.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Патронаж пациента с сахарным диабетом на дому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Default="00D812B0" w:rsidP="00A13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пришли на патронаж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пациенту Стебновскому Глебу Федоровичу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72 года. Его вчера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выписа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ли</w:t>
      </w:r>
      <w:r w:rsidRPr="005E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стационара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диагнозом: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Сахарный диабет 2 типа, инсулинозависимый.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Диабетическая </w:t>
      </w:r>
      <w:r w:rsidRPr="00503C1D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дистальная сенсомоторная полинейропатия</w:t>
      </w:r>
      <w:r w:rsidRPr="005E641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812B0" w:rsidRPr="00D812B0" w:rsidRDefault="00D812B0" w:rsidP="00A131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Страдает сахарным диабетом более 10 лет. Пациент живет один, в последнее время его состояние стало ухудшаться. Появилось чувство онемения, покалывания, боль в ногах. Он не контролирует уровень сахара в крови. Любит кушать сдобные булочки и какао на завтрак.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Выявить потребности в обучении пациента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Обучить пациента в соответствии с его потребностями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Выполнить назначения врача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Заполнить медицинскую документацию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812B0" w:rsidRPr="005D721D" w:rsidRDefault="00D812B0" w:rsidP="00A13106">
      <w:pPr>
        <w:pStyle w:val="aff1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721D">
        <w:rPr>
          <w:rFonts w:ascii="Times New Roman" w:eastAsia="Times New Roman" w:hAnsi="Times New Roman"/>
          <w:bCs/>
          <w:sz w:val="28"/>
          <w:szCs w:val="28"/>
        </w:rPr>
        <w:t>Провести профилактику возможных осложнений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871" w:rsidRDefault="00193871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871" w:rsidRDefault="00193871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и проведение занятия в рамках школы по отказу от потребления табака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60 минут</w:t>
      </w:r>
    </w:p>
    <w:p w:rsidR="00D812B0" w:rsidRPr="00955CA2" w:rsidRDefault="00D812B0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амбулаторно-поликлинического отделения создана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по отказу от потребления табака»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эффективности профилактического процесса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предупреждению болезней, связанных с курением и повышения информированности граждан в вопросах негативных последствий курения для здоровья. </w:t>
      </w:r>
    </w:p>
    <w:p w:rsidR="00D812B0" w:rsidRPr="00D812B0" w:rsidRDefault="00D812B0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цикл обучения записались 4 слушателя</w:t>
      </w:r>
      <w:r w:rsidRPr="00955CA2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="00D812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12B0" w:rsidRPr="00D812B0" w:rsidRDefault="001E1F9A" w:rsidP="00A13106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Подготовить материалы для проведения занятия в рамках школы здоровья.</w:t>
      </w:r>
    </w:p>
    <w:p w:rsidR="00D812B0" w:rsidRPr="00D812B0" w:rsidRDefault="00D812B0" w:rsidP="00A13106">
      <w:pPr>
        <w:pStyle w:val="aff1"/>
        <w:numPr>
          <w:ilvl w:val="0"/>
          <w:numId w:val="28"/>
        </w:numPr>
        <w:spacing w:after="0" w:line="360" w:lineRule="auto"/>
        <w:ind w:left="851" w:hanging="4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812B0">
        <w:rPr>
          <w:rFonts w:ascii="Times New Roman" w:eastAsia="Times New Roman" w:hAnsi="Times New Roman"/>
          <w:color w:val="000000"/>
          <w:sz w:val="28"/>
          <w:szCs w:val="28"/>
        </w:rPr>
        <w:t>Организовать и провести  первое профилактическое групповое консультирование на тему «Влияние курения на здоровье» в очном формате.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Pr="00C97E44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46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Сестринский уход за пациентом с раком печени в  хосписе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(вариатив)</w:t>
      </w:r>
    </w:p>
    <w:p w:rsidR="00D812B0" w:rsidRDefault="00D812B0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 60 минут (в том числе 20 минут написание плана, 40 минут выполнение конкурсного задания).</w:t>
      </w:r>
    </w:p>
    <w:p w:rsidR="00D812B0" w:rsidRP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Пациентка, Замятина Юлия Викторовна, 71 год,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вчера поступила на лечение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26CAF">
        <w:rPr>
          <w:rFonts w:ascii="Times New Roman" w:eastAsia="Times New Roman" w:hAnsi="Times New Roman" w:cs="Times New Roman"/>
          <w:color w:val="000000"/>
          <w:sz w:val="28"/>
          <w:szCs w:val="28"/>
        </w:rPr>
        <w:t>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нее в анамнезе 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печени в исходе ХВГС.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настоящее время у нее диагностировали  </w:t>
      </w:r>
      <w:r w:rsidR="00E26CAF"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E26C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ролежень</w:t>
      </w:r>
      <w:r w:rsidRPr="00D8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левой пяточной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Пациентка </w:t>
      </w:r>
      <w:r w:rsidR="005F2FBB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слаба</w:t>
      </w:r>
      <w:r w:rsidR="008A1FA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жалуется на сухость во рту, поэтому отказывается от пищи и воды.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назначения врача.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медицинскую документацию.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пациенту безопасность при передвижении.</w:t>
      </w:r>
    </w:p>
    <w:p w:rsidR="00D812B0" w:rsidRPr="001E1F9A" w:rsidRDefault="00D812B0" w:rsidP="00A1310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пациенту в приеме пищи.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69DE" w:rsidRDefault="007469DE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Постер (вариатив)</w:t>
      </w:r>
    </w:p>
    <w:p w:rsidR="00D812B0" w:rsidRPr="00C97E44" w:rsidRDefault="00D812B0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1E1F9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60</w:t>
      </w:r>
      <w:r w:rsidRPr="007469D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минут</w:t>
      </w:r>
    </w:p>
    <w:p w:rsid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Пациент, Аксенов Сергей Николаевич, 30 лет, был выписан из больницы неделю назад с диагнозом: Атопическая бронхиальная астма средней степени тяжести. Стадия обострения. Дыхательная недостаточность I степени. Доктор назначил ему проводить пикфлоуметрию и записывать полученные результаты в дневник наблюдения. Он не выполняет эту процедуру  регулярно,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 это пустой тратой времени. Пациент работает в книжном магазине и живет в квартире. </w:t>
      </w:r>
    </w:p>
    <w:p w:rsidR="00D812B0" w:rsidRDefault="00D812B0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нравится проводить свободное время дома со своей семьей и домашними животными. В последнее время у него часто случаются приступы одышки, во время которых он испытает сильный страх. </w:t>
      </w:r>
    </w:p>
    <w:p w:rsidR="007469DE" w:rsidRDefault="007469DE" w:rsidP="00A131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постер для пациента Аксенова Сергея Николаевича</w:t>
      </w:r>
      <w:r w:rsidR="00C520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(тему постера обозначает ГЭ чемпионата)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Надписи в постере должны быть достаточно большими.</w:t>
      </w:r>
    </w:p>
    <w:p w:rsidR="00D812B0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Постер должен быть красочным.</w:t>
      </w:r>
    </w:p>
    <w:p w:rsidR="00D812B0" w:rsidRPr="004273E2" w:rsidRDefault="00D812B0" w:rsidP="00A1310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Нарисованных элементов должно быть больше, чем написанных.</w:t>
      </w:r>
    </w:p>
    <w:p w:rsid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66CD" w:rsidRDefault="008766CD" w:rsidP="00A131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Требования к оформлению плана работы и материалов для проведения занятия в рамках школы здоровья 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план работы необходимо в течение 20 мин. перед выполнением модуля конкурсного задания.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документы, которые используются при выполнении модуля конкурсного задания, заполняются разборчивым почерком с указанием Ф.И.О. название региона/города и даты. При необходимости используйте разные цвета пасты. </w:t>
      </w:r>
    </w:p>
    <w:p w:rsidR="008766CD" w:rsidRDefault="008766CD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выполнения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занятия в рамках школы по отказу от потребления табака» должны быть подготвлены участником до начала чемпионата и использоваться во время выполнения заданий. Презентация должна быть выполнена в Microsoft office 2007 (Power Point). </w:t>
      </w:r>
    </w:p>
    <w:p w:rsidR="004273E2" w:rsidRP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3E2" w:rsidRPr="004273E2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работы</w:t>
      </w:r>
    </w:p>
    <w:p w:rsidR="00730AE0" w:rsidRPr="001E1F9A" w:rsidRDefault="004273E2" w:rsidP="00A131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3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передается экспертам, после его написания. Оценивание работы участника происходит во время выполнения заданий.</w:t>
      </w:r>
    </w:p>
    <w:p w:rsidR="00D17132" w:rsidRPr="00A13106" w:rsidRDefault="0060658F" w:rsidP="00A13106">
      <w:pPr>
        <w:pStyle w:val="-2"/>
        <w:jc w:val="center"/>
        <w:rPr>
          <w:rFonts w:ascii="Times New Roman" w:hAnsi="Times New Roman"/>
        </w:rPr>
      </w:pPr>
      <w:bookmarkStart w:id="16" w:name="_Toc78885643"/>
      <w:bookmarkStart w:id="17" w:name="_Toc150162932"/>
      <w:r w:rsidRPr="00A13106">
        <w:rPr>
          <w:rFonts w:ascii="Times New Roman" w:hAnsi="Times New Roman"/>
        </w:rPr>
        <w:lastRenderedPageBreak/>
        <w:t xml:space="preserve">2. </w:t>
      </w:r>
      <w:r w:rsidR="00D17132" w:rsidRPr="00A13106">
        <w:rPr>
          <w:rFonts w:ascii="Times New Roman" w:hAnsi="Times New Roman"/>
        </w:rPr>
        <w:t>СПЕЦИАЛЬНЫЕ ПРАВИЛА КОМПЕТЕНЦИИ</w:t>
      </w:r>
      <w:r w:rsidR="00D17132" w:rsidRPr="00A13106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6"/>
      <w:bookmarkEnd w:id="17"/>
    </w:p>
    <w:p w:rsidR="00EA30C6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5F9"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из нескольких отдельных модулей, которые проводятся в одной из зон - сфер медицинского и социального ухода. Все модули имеют равное значение в зонах ухода:</w:t>
      </w:r>
    </w:p>
    <w:p w:rsidR="006E35F9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1 – условия МО (стационар, дневной стационар, хоспис, центр сестринского ухода).</w:t>
      </w:r>
    </w:p>
    <w:p w:rsidR="006E35F9" w:rsidRDefault="006E35F9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Зона 2 – домашние условия.</w:t>
      </w:r>
    </w:p>
    <w:p w:rsidR="006E35F9" w:rsidRPr="008A2148" w:rsidRDefault="006E35F9" w:rsidP="00A13106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2148">
        <w:rPr>
          <w:rFonts w:ascii="Times New Roman" w:eastAsia="Times New Roman" w:hAnsi="Times New Roman"/>
          <w:sz w:val="28"/>
          <w:szCs w:val="28"/>
        </w:rPr>
        <w:t xml:space="preserve">Все зоны воспроизводят реальные направления в данной отрасли, а именно: уход в условиях </w:t>
      </w:r>
      <w:r w:rsidR="00584EE3" w:rsidRPr="008A2148">
        <w:rPr>
          <w:rFonts w:ascii="Times New Roman" w:eastAsia="Times New Roman" w:hAnsi="Times New Roman"/>
          <w:sz w:val="28"/>
          <w:szCs w:val="28"/>
        </w:rPr>
        <w:t>МО</w:t>
      </w:r>
      <w:r w:rsidRPr="008A2148">
        <w:rPr>
          <w:rFonts w:ascii="Times New Roman" w:eastAsia="Times New Roman" w:hAnsi="Times New Roman"/>
          <w:sz w:val="28"/>
          <w:szCs w:val="28"/>
        </w:rPr>
        <w:t xml:space="preserve"> и в домашних условиях. </w:t>
      </w:r>
    </w:p>
    <w:p w:rsidR="008A2148" w:rsidRPr="008A2148" w:rsidRDefault="00193871" w:rsidP="00A13106">
      <w:pPr>
        <w:pStyle w:val="aff1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каждой зоне к</w:t>
      </w:r>
      <w:r w:rsidR="008A2148" w:rsidRPr="008A2148">
        <w:rPr>
          <w:rFonts w:ascii="Times New Roman" w:eastAsia="Times New Roman" w:hAnsi="Times New Roman"/>
          <w:sz w:val="28"/>
          <w:szCs w:val="28"/>
        </w:rPr>
        <w:t>онкурсант выполняет задания, основанные на имитации потребностей пациентов в соответствующей обстановке.</w:t>
      </w:r>
    </w:p>
    <w:p w:rsidR="008A2148" w:rsidRPr="00487ADB" w:rsidRDefault="008A2148" w:rsidP="00A13106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E35F9" w:rsidRPr="001E1F9A" w:rsidRDefault="006E35F9" w:rsidP="00A13106">
      <w:pPr>
        <w:pStyle w:val="aff1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E1F9A">
        <w:rPr>
          <w:rFonts w:ascii="Times New Roman" w:hAnsi="Times New Roman"/>
          <w:bCs/>
          <w:sz w:val="28"/>
          <w:szCs w:val="28"/>
        </w:rPr>
        <w:t xml:space="preserve">Для каждой зоны предполагается выполнения задания в течение </w:t>
      </w:r>
      <w:r w:rsidR="00193871">
        <w:rPr>
          <w:rFonts w:ascii="Times New Roman" w:hAnsi="Times New Roman"/>
          <w:bCs/>
          <w:sz w:val="28"/>
          <w:szCs w:val="28"/>
        </w:rPr>
        <w:t>60</w:t>
      </w:r>
      <w:r w:rsidRPr="001E1F9A">
        <w:rPr>
          <w:rFonts w:ascii="Times New Roman" w:hAnsi="Times New Roman"/>
          <w:bCs/>
          <w:sz w:val="28"/>
          <w:szCs w:val="28"/>
        </w:rPr>
        <w:t xml:space="preserve"> минут на </w:t>
      </w:r>
      <w:r w:rsidR="00B654BA" w:rsidRPr="001E1F9A">
        <w:rPr>
          <w:rFonts w:ascii="Times New Roman" w:hAnsi="Times New Roman"/>
          <w:bCs/>
          <w:sz w:val="28"/>
          <w:szCs w:val="28"/>
        </w:rPr>
        <w:t>к</w:t>
      </w:r>
      <w:r w:rsidRPr="001E1F9A">
        <w:rPr>
          <w:rFonts w:ascii="Times New Roman" w:hAnsi="Times New Roman"/>
          <w:bCs/>
          <w:sz w:val="28"/>
          <w:szCs w:val="28"/>
        </w:rPr>
        <w:t xml:space="preserve">онкурсанта. 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могут использоваться услуги статистов или профессиональн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ых актеров и грим. Организатор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нанимает профессиональных актеров или статистов и согласовывает с главным экспертом чемпионата до начала чемпионата. Они должны присутствовать на инструктаже для актеров в подготовительные дни до начала соревновательных дней, согласно плану работы.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Требуются звуковые системы для трансляции бесед м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ежду конкурсантами и статистами-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пациентами.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Зонирование обеспечивает полный обзор всех модулей во все дни.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ожидания  для конкурсантов.</w:t>
      </w:r>
    </w:p>
    <w:p w:rsidR="000368E8" w:rsidRPr="001E1F9A" w:rsidRDefault="000368E8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ab/>
        <w:t>Требуется комната статистов/актеров для ожидания и наложения грима.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Порядок участия конкурсантов определяется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лавным экспертом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в присутствии всех 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кспертов перед началом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емпионата, методом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>жеребьевки. В дальнейшем осуществляется ротация на основе порядка, установленного для первого дня, а также с учетом работы  экспер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тной группы. Порядок участия в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емпионате оглашается конкурсантам в день знакомства с рабочим местом.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Все конкурсанты находятся в комнате для конкурсантов на протяжении всего соревнования. Они могут выходить за пределы площадки компетенции в обеденный перерыв в установленное время, если оно указано в графике.</w:t>
      </w:r>
    </w:p>
    <w:p w:rsidR="000368E8" w:rsidRPr="001E1F9A" w:rsidRDefault="000368E8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Для обеспечения последовательности конкурсанты, ожидающие выполнения своего модуля, ожидают в специальном помещении на площадке с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оревнования. Во время ожидания 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онкурсантам разрешается иметь при себе материалы для чтения, не связанные с компетенцией, предоставляемые организаторами. В случае выхода с площадки компетенции по любой причине, для них предусмотрено сопровождение.</w:t>
      </w:r>
    </w:p>
    <w:p w:rsidR="00603BC7" w:rsidRPr="001E1F9A" w:rsidRDefault="00603BC7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Если для выполнения задания участнику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чемпионата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ознакомиться с инструкциями по применению какого-либо материала или с инструкциями производителя, он получает и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х заранее по решению 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лавного эксперта. При необхо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димости, во время ознакомления 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ехнический эксперт организует демонстрацию на месте.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Главный эксперт распределя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 по группам  для выставления оценок. Каждая группа должна включать в себя как минимум одного опытного эксперта. Эксперт не оценивает участника из своей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организации/региона.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каждой зоны для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онкурсантов осуществляется накануне вечером каждого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584EE3" w:rsidRPr="001E1F9A" w:rsidRDefault="00584EE3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каждой зоной закрепляется руководитель из числа опытных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кспертов, который сотрудничает с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лавным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кспертом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емпионата и руководит </w:t>
      </w:r>
      <w:r w:rsidR="008A2148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кспертами в своей зоне.</w:t>
      </w:r>
    </w:p>
    <w:p w:rsidR="00584EE3" w:rsidRPr="001E1F9A" w:rsidRDefault="00584EE3" w:rsidP="00A131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Работа в каждой зоне стро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ится согласно плану проведения ч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емпионата по компетенции.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D76201">
        <w:rPr>
          <w:rFonts w:ascii="Times New Roman" w:eastAsia="Times New Roman" w:hAnsi="Times New Roman" w:cs="Times New Roman"/>
          <w:sz w:val="28"/>
          <w:szCs w:val="28"/>
        </w:rPr>
        <w:t>группа экспертов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 отвечает за оценивание определенных модулей и оценивает работу каждого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онкурсанта по этим модулям </w:t>
      </w:r>
      <w:r w:rsidR="00B654BA" w:rsidRPr="001E1F9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онкурсного задания.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Во время выполнения конкурсантом задания эксперты фиксируют результаты в индивидуальную рукописную ведомость. После завершения выполнения конкурсантом задания опытный эксперт вносит итоговые оценки в обобщенную рукописную ведомость.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быть засвидетельствованы и подписаны </w:t>
      </w:r>
      <w:r w:rsidR="00980E64"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экспертами каждой группы на каждом рабочем месте, а результаты подлежат регистрации в ЦСО.</w:t>
      </w:r>
    </w:p>
    <w:p w:rsidR="008A2148" w:rsidRPr="001E1F9A" w:rsidRDefault="008A2148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 xml:space="preserve">Ежедневно работают два </w:t>
      </w:r>
      <w:r w:rsidR="006C5C50" w:rsidRPr="001E1F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E1F9A">
        <w:rPr>
          <w:rFonts w:ascii="Times New Roman" w:eastAsia="Times New Roman" w:hAnsi="Times New Roman" w:cs="Times New Roman"/>
          <w:sz w:val="28"/>
          <w:szCs w:val="28"/>
        </w:rPr>
        <w:t>ксперта для проверки соблюдения норм охраны труда, техники безопасности и охраны окружающей среды.</w:t>
      </w:r>
    </w:p>
    <w:p w:rsidR="00E15F2A" w:rsidRPr="001E1F9A" w:rsidRDefault="00A11569" w:rsidP="00A13106">
      <w:pPr>
        <w:pStyle w:val="-2"/>
        <w:spacing w:before="0" w:after="0"/>
        <w:jc w:val="center"/>
        <w:rPr>
          <w:rFonts w:ascii="Times New Roman" w:hAnsi="Times New Roman"/>
          <w:szCs w:val="28"/>
        </w:rPr>
      </w:pPr>
      <w:bookmarkStart w:id="18" w:name="_Toc78885659"/>
      <w:bookmarkStart w:id="19" w:name="_Toc150162933"/>
      <w:r w:rsidRPr="001E1F9A">
        <w:rPr>
          <w:rFonts w:ascii="Times New Roman" w:hAnsi="Times New Roman"/>
          <w:color w:val="000000"/>
          <w:szCs w:val="28"/>
        </w:rPr>
        <w:t>2</w:t>
      </w:r>
      <w:r w:rsidR="00FB022D" w:rsidRPr="001E1F9A">
        <w:rPr>
          <w:rFonts w:ascii="Times New Roman" w:hAnsi="Times New Roman"/>
          <w:color w:val="000000"/>
          <w:szCs w:val="28"/>
        </w:rPr>
        <w:t>.</w:t>
      </w:r>
      <w:r w:rsidRPr="001E1F9A">
        <w:rPr>
          <w:rFonts w:ascii="Times New Roman" w:hAnsi="Times New Roman"/>
          <w:color w:val="000000"/>
          <w:szCs w:val="28"/>
        </w:rPr>
        <w:t>1</w:t>
      </w:r>
      <w:r w:rsidR="00FB022D" w:rsidRPr="001E1F9A">
        <w:rPr>
          <w:rFonts w:ascii="Times New Roman" w:hAnsi="Times New Roman"/>
          <w:color w:val="000000"/>
          <w:szCs w:val="28"/>
        </w:rPr>
        <w:t xml:space="preserve">. </w:t>
      </w:r>
      <w:bookmarkEnd w:id="18"/>
      <w:r w:rsidRPr="001E1F9A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9"/>
    </w:p>
    <w:p w:rsidR="00E15F2A" w:rsidRPr="001E1F9A" w:rsidRDefault="00E15F2A" w:rsidP="00A1310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bCs/>
          <w:iCs/>
          <w:sz w:val="28"/>
          <w:szCs w:val="28"/>
        </w:rPr>
        <w:t>Нулевой - нельзя ничего привозить.</w:t>
      </w:r>
    </w:p>
    <w:p w:rsidR="00E15F2A" w:rsidRPr="00A13106" w:rsidRDefault="00A11569" w:rsidP="00A13106">
      <w:pPr>
        <w:pStyle w:val="-2"/>
        <w:jc w:val="center"/>
        <w:rPr>
          <w:rFonts w:ascii="Times New Roman" w:hAnsi="Times New Roman"/>
          <w:bCs/>
        </w:rPr>
      </w:pPr>
      <w:bookmarkStart w:id="20" w:name="_Toc78885660"/>
      <w:bookmarkStart w:id="21" w:name="_Toc150162934"/>
      <w:r w:rsidRPr="00A13106">
        <w:rPr>
          <w:rFonts w:ascii="Times New Roman" w:hAnsi="Times New Roman"/>
        </w:rPr>
        <w:t>2</w:t>
      </w:r>
      <w:r w:rsidR="00FB022D" w:rsidRPr="00A13106">
        <w:rPr>
          <w:rFonts w:ascii="Times New Roman" w:hAnsi="Times New Roman"/>
        </w:rPr>
        <w:t>.2.</w:t>
      </w:r>
      <w:r w:rsidR="00E15F2A" w:rsidRPr="00A13106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20"/>
      <w:bookmarkEnd w:id="21"/>
    </w:p>
    <w:p w:rsidR="00603BC7" w:rsidRPr="001E1F9A" w:rsidRDefault="00603BC7" w:rsidP="00A131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9A">
        <w:rPr>
          <w:rFonts w:ascii="Times New Roman" w:eastAsia="Times New Roman" w:hAnsi="Times New Roman" w:cs="Times New Roman"/>
          <w:sz w:val="28"/>
          <w:szCs w:val="28"/>
        </w:rPr>
        <w:t>Конкурсантам не разрешается иметь при себе мобильные телефоны, а также приборы, передающие и принимающие информацию, персональную вычислительную технику, устройства хранения данных, доступ к Интернету, алгоритмы и последовательность выполнения работ (услуг), а также образцы медицинской документации.</w:t>
      </w:r>
    </w:p>
    <w:p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201" w:rsidRPr="003732A7" w:rsidRDefault="00D76201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579" w:rsidRPr="00A13106" w:rsidRDefault="00A13106" w:rsidP="00A13106">
      <w:pPr>
        <w:pStyle w:val="-2"/>
        <w:jc w:val="center"/>
        <w:rPr>
          <w:rFonts w:ascii="Times New Roman" w:hAnsi="Times New Roman"/>
        </w:rPr>
      </w:pPr>
      <w:bookmarkStart w:id="22" w:name="_Toc150162935"/>
      <w:r w:rsidRPr="00A13106">
        <w:rPr>
          <w:rFonts w:ascii="Times New Roman" w:hAnsi="Times New Roman"/>
        </w:rPr>
        <w:lastRenderedPageBreak/>
        <w:t>3. ПРИЛОЖЕНИЯ</w:t>
      </w:r>
      <w:bookmarkEnd w:id="22"/>
    </w:p>
    <w:p w:rsidR="00945E13" w:rsidRPr="00E511E3" w:rsidRDefault="00A1156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заполнению матрицы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945E1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№2 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Матрица конкурсн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3757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</w:t>
      </w:r>
      <w:r w:rsidR="005B05D5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Инфраструктурный лист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</w:t>
      </w:r>
    </w:p>
    <w:p w:rsidR="00B37579" w:rsidRPr="00E511E3" w:rsidRDefault="00B37579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застройки</w:t>
      </w:r>
    </w:p>
    <w:p w:rsidR="00A27EE4" w:rsidRPr="00E511E3" w:rsidRDefault="00B37579" w:rsidP="00A131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945E13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охране труда по компетенции «</w:t>
      </w:r>
      <w:r w:rsidR="00603BC7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и социальный уход»</w:t>
      </w:r>
      <w:r w:rsidR="00A11569"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1E3" w:rsidRPr="00E511E3" w:rsidRDefault="00E511E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406A7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в форме электронного документа</w:t>
      </w:r>
    </w:p>
    <w:p w:rsidR="0077115D" w:rsidRDefault="00E511E3" w:rsidP="00A131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406A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Медицинская документация для письменного заполнения</w:t>
      </w:r>
      <w:r w:rsidR="007B3FD5" w:rsidRPr="00D76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1269" w:rsidRPr="0077115D" w:rsidRDefault="0077115D" w:rsidP="0077115D">
      <w:pPr>
        <w:tabs>
          <w:tab w:val="left" w:pos="3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41269" w:rsidRPr="0077115D" w:rsidSect="00976338">
      <w:headerReference w:type="default" r:id="rId9"/>
      <w:footerReference w:type="default" r:id="rId10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90" w:rsidRDefault="00856590" w:rsidP="00970F49">
      <w:pPr>
        <w:spacing w:after="0" w:line="240" w:lineRule="auto"/>
      </w:pPr>
      <w:r>
        <w:separator/>
      </w:r>
    </w:p>
  </w:endnote>
  <w:endnote w:type="continuationSeparator" w:id="1">
    <w:p w:rsidR="00856590" w:rsidRDefault="008565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2371B6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371B6" w:rsidRPr="00A204BB" w:rsidRDefault="002371B6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2371B6" w:rsidRPr="00A204BB" w:rsidRDefault="00FF138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2371B6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D18F8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2371B6" w:rsidRDefault="00237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90" w:rsidRDefault="00856590" w:rsidP="00970F49">
      <w:pPr>
        <w:spacing w:after="0" w:line="240" w:lineRule="auto"/>
      </w:pPr>
      <w:r>
        <w:separator/>
      </w:r>
    </w:p>
  </w:footnote>
  <w:footnote w:type="continuationSeparator" w:id="1">
    <w:p w:rsidR="00856590" w:rsidRDefault="00856590" w:rsidP="00970F49">
      <w:pPr>
        <w:spacing w:after="0" w:line="240" w:lineRule="auto"/>
      </w:pPr>
      <w:r>
        <w:continuationSeparator/>
      </w:r>
    </w:p>
  </w:footnote>
  <w:footnote w:id="2">
    <w:p w:rsidR="002371B6" w:rsidRDefault="002371B6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2371B6" w:rsidRDefault="002371B6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B6" w:rsidRPr="00B45AA4" w:rsidRDefault="002371B6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C3504CA"/>
    <w:multiLevelType w:val="hybridMultilevel"/>
    <w:tmpl w:val="E9E46AF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B70F6"/>
    <w:multiLevelType w:val="hybridMultilevel"/>
    <w:tmpl w:val="CC8A4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775285D"/>
    <w:multiLevelType w:val="multilevel"/>
    <w:tmpl w:val="592A066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9BC0175"/>
    <w:multiLevelType w:val="multilevel"/>
    <w:tmpl w:val="3ABCC00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0E11F7F"/>
    <w:multiLevelType w:val="multilevel"/>
    <w:tmpl w:val="EBF499A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8">
    <w:nsid w:val="31C57EC9"/>
    <w:multiLevelType w:val="multilevel"/>
    <w:tmpl w:val="617C6BC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25D1D"/>
    <w:multiLevelType w:val="multilevel"/>
    <w:tmpl w:val="B1CE9B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67A3C5F"/>
    <w:multiLevelType w:val="multilevel"/>
    <w:tmpl w:val="8A5086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A1A04"/>
    <w:multiLevelType w:val="hybridMultilevel"/>
    <w:tmpl w:val="1FF6683A"/>
    <w:lvl w:ilvl="0" w:tplc="F1026B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26"/>
  </w:num>
  <w:num w:numId="10">
    <w:abstractNumId w:val="9"/>
  </w:num>
  <w:num w:numId="11">
    <w:abstractNumId w:val="4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30"/>
  </w:num>
  <w:num w:numId="17">
    <w:abstractNumId w:val="28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5"/>
  </w:num>
  <w:num w:numId="27">
    <w:abstractNumId w:val="5"/>
  </w:num>
  <w:num w:numId="28">
    <w:abstractNumId w:val="1"/>
  </w:num>
  <w:num w:numId="29">
    <w:abstractNumId w:val="11"/>
  </w:num>
  <w:num w:numId="30">
    <w:abstractNumId w:val="23"/>
  </w:num>
  <w:num w:numId="31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F7D"/>
    <w:rsid w:val="000368E8"/>
    <w:rsid w:val="00041A78"/>
    <w:rsid w:val="00056CDE"/>
    <w:rsid w:val="00067386"/>
    <w:rsid w:val="000802A7"/>
    <w:rsid w:val="00081D65"/>
    <w:rsid w:val="00096F8A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33653"/>
    <w:rsid w:val="0015561E"/>
    <w:rsid w:val="001627D5"/>
    <w:rsid w:val="0017612A"/>
    <w:rsid w:val="00193871"/>
    <w:rsid w:val="001C63E7"/>
    <w:rsid w:val="001E1DF9"/>
    <w:rsid w:val="001E1F9A"/>
    <w:rsid w:val="00220E70"/>
    <w:rsid w:val="00226DE3"/>
    <w:rsid w:val="002371B6"/>
    <w:rsid w:val="00237603"/>
    <w:rsid w:val="002651E4"/>
    <w:rsid w:val="00270E01"/>
    <w:rsid w:val="002776A1"/>
    <w:rsid w:val="0029547E"/>
    <w:rsid w:val="002B1426"/>
    <w:rsid w:val="002F2906"/>
    <w:rsid w:val="002F303A"/>
    <w:rsid w:val="003242E1"/>
    <w:rsid w:val="00333911"/>
    <w:rsid w:val="00334165"/>
    <w:rsid w:val="003361D7"/>
    <w:rsid w:val="003531E7"/>
    <w:rsid w:val="003601A4"/>
    <w:rsid w:val="00373ED9"/>
    <w:rsid w:val="0037535C"/>
    <w:rsid w:val="003934F8"/>
    <w:rsid w:val="00397A1B"/>
    <w:rsid w:val="003A21C8"/>
    <w:rsid w:val="003C1D7A"/>
    <w:rsid w:val="003C5F97"/>
    <w:rsid w:val="003D1E51"/>
    <w:rsid w:val="00406A7A"/>
    <w:rsid w:val="004254FE"/>
    <w:rsid w:val="004273E2"/>
    <w:rsid w:val="00436FFC"/>
    <w:rsid w:val="00437D28"/>
    <w:rsid w:val="0044354A"/>
    <w:rsid w:val="00454201"/>
    <w:rsid w:val="00454353"/>
    <w:rsid w:val="00461AC6"/>
    <w:rsid w:val="004671A6"/>
    <w:rsid w:val="0047429B"/>
    <w:rsid w:val="004904C5"/>
    <w:rsid w:val="004917C4"/>
    <w:rsid w:val="004A07A5"/>
    <w:rsid w:val="004B692B"/>
    <w:rsid w:val="004C3CAF"/>
    <w:rsid w:val="004C3D7E"/>
    <w:rsid w:val="004C703E"/>
    <w:rsid w:val="004D096E"/>
    <w:rsid w:val="004E6BB7"/>
    <w:rsid w:val="004E785E"/>
    <w:rsid w:val="004E7905"/>
    <w:rsid w:val="005055FF"/>
    <w:rsid w:val="00510059"/>
    <w:rsid w:val="00554CBB"/>
    <w:rsid w:val="005560AC"/>
    <w:rsid w:val="0056194A"/>
    <w:rsid w:val="00565B7C"/>
    <w:rsid w:val="00584EE3"/>
    <w:rsid w:val="005A1625"/>
    <w:rsid w:val="005B05D5"/>
    <w:rsid w:val="005B0DEC"/>
    <w:rsid w:val="005B1C40"/>
    <w:rsid w:val="005B66FC"/>
    <w:rsid w:val="005C41AE"/>
    <w:rsid w:val="005C6A23"/>
    <w:rsid w:val="005E30DC"/>
    <w:rsid w:val="005F2FBB"/>
    <w:rsid w:val="00603BC7"/>
    <w:rsid w:val="00605DD7"/>
    <w:rsid w:val="0060658F"/>
    <w:rsid w:val="00613219"/>
    <w:rsid w:val="0062789A"/>
    <w:rsid w:val="0063390F"/>
    <w:rsid w:val="0063396F"/>
    <w:rsid w:val="00640E46"/>
    <w:rsid w:val="0064179C"/>
    <w:rsid w:val="00643A8A"/>
    <w:rsid w:val="0064491A"/>
    <w:rsid w:val="00653B50"/>
    <w:rsid w:val="006776B4"/>
    <w:rsid w:val="00686605"/>
    <w:rsid w:val="006873B8"/>
    <w:rsid w:val="006B0FEA"/>
    <w:rsid w:val="006C5C50"/>
    <w:rsid w:val="006C6D6D"/>
    <w:rsid w:val="006C7A3B"/>
    <w:rsid w:val="006C7CE4"/>
    <w:rsid w:val="006E35F9"/>
    <w:rsid w:val="006E4635"/>
    <w:rsid w:val="006F4464"/>
    <w:rsid w:val="00714CA4"/>
    <w:rsid w:val="007250D9"/>
    <w:rsid w:val="007274B8"/>
    <w:rsid w:val="00727F97"/>
    <w:rsid w:val="00730AE0"/>
    <w:rsid w:val="0074372D"/>
    <w:rsid w:val="007469DE"/>
    <w:rsid w:val="007604F9"/>
    <w:rsid w:val="00764773"/>
    <w:rsid w:val="00765FE6"/>
    <w:rsid w:val="0077115D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6590"/>
    <w:rsid w:val="008761F3"/>
    <w:rsid w:val="008766CD"/>
    <w:rsid w:val="00881DD2"/>
    <w:rsid w:val="00882B54"/>
    <w:rsid w:val="008912AE"/>
    <w:rsid w:val="00893FE7"/>
    <w:rsid w:val="008A1FAF"/>
    <w:rsid w:val="008A2148"/>
    <w:rsid w:val="008A7D73"/>
    <w:rsid w:val="008B0F23"/>
    <w:rsid w:val="008B560B"/>
    <w:rsid w:val="008B5EE6"/>
    <w:rsid w:val="008C3BF8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E64"/>
    <w:rsid w:val="009931F0"/>
    <w:rsid w:val="009955F8"/>
    <w:rsid w:val="009A36AD"/>
    <w:rsid w:val="009B1417"/>
    <w:rsid w:val="009B18A2"/>
    <w:rsid w:val="009D04EE"/>
    <w:rsid w:val="009E37D3"/>
    <w:rsid w:val="009E52E7"/>
    <w:rsid w:val="009F0265"/>
    <w:rsid w:val="009F57C0"/>
    <w:rsid w:val="00A0510D"/>
    <w:rsid w:val="00A11569"/>
    <w:rsid w:val="00A13106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0901"/>
    <w:rsid w:val="00AC4C52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54BA"/>
    <w:rsid w:val="00BA2CF0"/>
    <w:rsid w:val="00BB57CF"/>
    <w:rsid w:val="00BC3813"/>
    <w:rsid w:val="00BC7808"/>
    <w:rsid w:val="00BE099A"/>
    <w:rsid w:val="00C06EBC"/>
    <w:rsid w:val="00C0723F"/>
    <w:rsid w:val="00C17B01"/>
    <w:rsid w:val="00C21E3A"/>
    <w:rsid w:val="00C25A8A"/>
    <w:rsid w:val="00C26C83"/>
    <w:rsid w:val="00C5201A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6201"/>
    <w:rsid w:val="00D77A52"/>
    <w:rsid w:val="00D812B0"/>
    <w:rsid w:val="00D87A1E"/>
    <w:rsid w:val="00D9753E"/>
    <w:rsid w:val="00DB09DE"/>
    <w:rsid w:val="00DC58F5"/>
    <w:rsid w:val="00DE39D8"/>
    <w:rsid w:val="00DE5614"/>
    <w:rsid w:val="00E0407E"/>
    <w:rsid w:val="00E04FDF"/>
    <w:rsid w:val="00E15F2A"/>
    <w:rsid w:val="00E26CAF"/>
    <w:rsid w:val="00E279E8"/>
    <w:rsid w:val="00E511E3"/>
    <w:rsid w:val="00E579D6"/>
    <w:rsid w:val="00E75567"/>
    <w:rsid w:val="00E857D6"/>
    <w:rsid w:val="00EA0163"/>
    <w:rsid w:val="00EA0C3A"/>
    <w:rsid w:val="00EA2F80"/>
    <w:rsid w:val="00EA30C6"/>
    <w:rsid w:val="00EB2779"/>
    <w:rsid w:val="00ED18F9"/>
    <w:rsid w:val="00ED53C9"/>
    <w:rsid w:val="00ED78F3"/>
    <w:rsid w:val="00EE5EAC"/>
    <w:rsid w:val="00EE7DA3"/>
    <w:rsid w:val="00F1662D"/>
    <w:rsid w:val="00F3099C"/>
    <w:rsid w:val="00F35F4F"/>
    <w:rsid w:val="00F50AC5"/>
    <w:rsid w:val="00F566E1"/>
    <w:rsid w:val="00F6025D"/>
    <w:rsid w:val="00F672B2"/>
    <w:rsid w:val="00F8340A"/>
    <w:rsid w:val="00F83D10"/>
    <w:rsid w:val="00F96457"/>
    <w:rsid w:val="00FA7195"/>
    <w:rsid w:val="00FB022D"/>
    <w:rsid w:val="00FB1F17"/>
    <w:rsid w:val="00FB3492"/>
    <w:rsid w:val="00FB3C54"/>
    <w:rsid w:val="00FC6E2B"/>
    <w:rsid w:val="00FD18F8"/>
    <w:rsid w:val="00FD20DE"/>
    <w:rsid w:val="00FF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1"/>
    <w:next w:val="a1"/>
    <w:uiPriority w:val="99"/>
    <w:rsid w:val="002F3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9">
    <w:name w:val="Прижатый влево"/>
    <w:basedOn w:val="a1"/>
    <w:next w:val="a1"/>
    <w:uiPriority w:val="99"/>
    <w:rsid w:val="009B1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9CCF-3C99-4D54-87A1-B4D90D5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5639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Akk</cp:lastModifiedBy>
  <cp:revision>5</cp:revision>
  <dcterms:created xsi:type="dcterms:W3CDTF">2023-11-06T07:53:00Z</dcterms:created>
  <dcterms:modified xsi:type="dcterms:W3CDTF">2024-03-16T10:27:00Z</dcterms:modified>
</cp:coreProperties>
</file>